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5"/>
        <w:tblW w:w="964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20"/>
      </w:tblGrid>
      <w:tr w:rsidR="00E35131" w:rsidRPr="00933810" w:rsidTr="00F60096">
        <w:tc>
          <w:tcPr>
            <w:tcW w:w="4820" w:type="dxa"/>
          </w:tcPr>
          <w:p w:rsidR="00E35131" w:rsidRPr="00297A80" w:rsidRDefault="00E35131" w:rsidP="00AF1991">
            <w:pPr>
              <w:jc w:val="center"/>
              <w:rPr>
                <w:rFonts w:ascii="Times New Roman" w:hAnsi="Times New Roman" w:cs="Times New Roman"/>
                <w:color w:val="D9D9D9" w:themeColor="background1" w:themeShade="D9"/>
                <w:sz w:val="24"/>
                <w:szCs w:val="24"/>
                <w:lang w:val="en-US"/>
              </w:rPr>
            </w:pPr>
          </w:p>
        </w:tc>
        <w:tc>
          <w:tcPr>
            <w:tcW w:w="4820" w:type="dxa"/>
          </w:tcPr>
          <w:p w:rsidR="00E35131" w:rsidRDefault="00E35131" w:rsidP="00083FB6">
            <w:pPr>
              <w:tabs>
                <w:tab w:val="center" w:pos="4873"/>
                <w:tab w:val="left" w:pos="601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131" w:rsidRPr="00933810" w:rsidTr="00F60096">
        <w:tc>
          <w:tcPr>
            <w:tcW w:w="4820" w:type="dxa"/>
          </w:tcPr>
          <w:p w:rsidR="008375EA" w:rsidRPr="00E6079F" w:rsidRDefault="008375EA" w:rsidP="008A35A0">
            <w:pPr>
              <w:tabs>
                <w:tab w:val="right" w:pos="4784"/>
              </w:tabs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8"/>
                <w:szCs w:val="28"/>
              </w:rPr>
            </w:pPr>
          </w:p>
        </w:tc>
        <w:tc>
          <w:tcPr>
            <w:tcW w:w="4820" w:type="dxa"/>
          </w:tcPr>
          <w:p w:rsidR="00E35131" w:rsidRPr="008375EA" w:rsidRDefault="00E35131" w:rsidP="00962BEB">
            <w:pPr>
              <w:ind w:left="70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16F13" w:rsidRPr="00E31035" w:rsidRDefault="00F52860" w:rsidP="000F0BB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результатах экспертизы</w:t>
      </w:r>
    </w:p>
    <w:p w:rsidR="00216F13" w:rsidRPr="00DF76A9" w:rsidRDefault="00216F13" w:rsidP="000F0B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6A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проект решения Думы Ханты-Мансийского района</w:t>
      </w:r>
    </w:p>
    <w:p w:rsidR="00216F13" w:rsidRPr="00DF76A9" w:rsidRDefault="00216F13" w:rsidP="000F0B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6A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Думы Ханты-Мансийского района                      от 17.12.2021 № 37 «О денежном содержании лиц, замещающих муниципальные должности </w:t>
      </w:r>
      <w:r w:rsidRPr="00DF76A9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Ханты-Мансийского района»</w:t>
      </w:r>
    </w:p>
    <w:p w:rsidR="00216F13" w:rsidRDefault="00216F13" w:rsidP="000F0B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3D2B7E" w:rsidRPr="00216F13" w:rsidRDefault="003D2B7E" w:rsidP="000F0B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EF7105" w:rsidRDefault="00EF7105" w:rsidP="000F0BB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5F8A">
        <w:rPr>
          <w:rFonts w:ascii="Times New Roman" w:hAnsi="Times New Roman" w:cs="Times New Roman"/>
          <w:sz w:val="28"/>
          <w:szCs w:val="28"/>
        </w:rPr>
        <w:t>Согласно пункту 4 статьи 86 Бюджетного кодекса Российской Федерации органы местного самоуправления самостоятельно определяют размеры и условия оплаты труда депутатов, выборных должностных лиц местного самоуправления, осуществляющих свои полномочия на постоянной основе, муниципальных служащих, работников муниципальных учреждений с соблюдением требований, установленных Бюджетным кодексом Российской Федерации.</w:t>
      </w:r>
    </w:p>
    <w:p w:rsidR="00EF7105" w:rsidRPr="003F5F8A" w:rsidRDefault="00EF7105" w:rsidP="000F0BB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5F8A">
        <w:rPr>
          <w:rFonts w:ascii="Times New Roman" w:hAnsi="Times New Roman" w:cs="Times New Roman"/>
          <w:sz w:val="28"/>
          <w:szCs w:val="28"/>
        </w:rPr>
        <w:t>На основании части 1 статьи 66 Федерального закона от 20.03.2025 № 33-ФЗ «Об общих принципах организации местного самоуправления в единой системе публичной власти» формирование расходов местных бюджетов осуществляется в соответствии с расходными обязательствами муниципальных образований, устанавливаемыми и исполняемыми органами местного самоуправления данных муниципальных образований в соответствии с требованиями Бюджетного кодекса Российской Федерации.</w:t>
      </w:r>
    </w:p>
    <w:p w:rsidR="00EF7105" w:rsidRDefault="003F5F8A" w:rsidP="000F0BB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5F8A">
        <w:rPr>
          <w:rFonts w:ascii="Times New Roman" w:hAnsi="Times New Roman" w:cs="Times New Roman"/>
          <w:sz w:val="28"/>
          <w:szCs w:val="28"/>
        </w:rPr>
        <w:t xml:space="preserve">Проектом решения предлагается внести изменения </w:t>
      </w:r>
      <w:r w:rsidR="00EF710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о </w:t>
      </w:r>
      <w:r w:rsidR="00EF7105" w:rsidRPr="00EF7105">
        <w:rPr>
          <w:rFonts w:ascii="Times New Roman" w:hAnsi="Times New Roman" w:cs="Times New Roman"/>
          <w:sz w:val="28"/>
          <w:szCs w:val="28"/>
        </w:rPr>
        <w:t>единовременн</w:t>
      </w:r>
      <w:r w:rsidR="00EF7105">
        <w:rPr>
          <w:rFonts w:ascii="Times New Roman" w:hAnsi="Times New Roman" w:cs="Times New Roman"/>
          <w:sz w:val="28"/>
          <w:szCs w:val="28"/>
        </w:rPr>
        <w:t xml:space="preserve">ой </w:t>
      </w:r>
      <w:r w:rsidR="00EF7105" w:rsidRPr="00EF7105">
        <w:rPr>
          <w:rFonts w:ascii="Times New Roman" w:hAnsi="Times New Roman" w:cs="Times New Roman"/>
          <w:sz w:val="28"/>
          <w:szCs w:val="28"/>
        </w:rPr>
        <w:t>выплат</w:t>
      </w:r>
      <w:r w:rsidR="00EF7105">
        <w:rPr>
          <w:rFonts w:ascii="Times New Roman" w:hAnsi="Times New Roman" w:cs="Times New Roman"/>
          <w:sz w:val="28"/>
          <w:szCs w:val="28"/>
        </w:rPr>
        <w:t>е</w:t>
      </w:r>
      <w:r w:rsidR="00EF7105" w:rsidRPr="00EF7105">
        <w:rPr>
          <w:rFonts w:ascii="Times New Roman" w:hAnsi="Times New Roman" w:cs="Times New Roman"/>
          <w:sz w:val="28"/>
          <w:szCs w:val="28"/>
        </w:rPr>
        <w:t xml:space="preserve"> при предоставлении ежегодного оплачиваемого отпуска</w:t>
      </w:r>
      <w:r w:rsidR="00EF7105">
        <w:rPr>
          <w:rFonts w:ascii="Times New Roman" w:hAnsi="Times New Roman" w:cs="Times New Roman"/>
          <w:sz w:val="28"/>
          <w:szCs w:val="28"/>
        </w:rPr>
        <w:t>, дополнив следующими условиями ее выплаты:</w:t>
      </w:r>
    </w:p>
    <w:p w:rsidR="00EF7105" w:rsidRDefault="00EF7105" w:rsidP="000F0BB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F7105">
        <w:rPr>
          <w:rFonts w:ascii="Times New Roman" w:hAnsi="Times New Roman" w:cs="Times New Roman"/>
          <w:sz w:val="28"/>
          <w:szCs w:val="28"/>
        </w:rPr>
        <w:t>представлени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F7105">
        <w:rPr>
          <w:rFonts w:ascii="Times New Roman" w:hAnsi="Times New Roman" w:cs="Times New Roman"/>
          <w:sz w:val="28"/>
          <w:szCs w:val="28"/>
        </w:rPr>
        <w:t xml:space="preserve"> справки с прежнего места работы о неполучении единовременной выплаты к отпуску в текущем календарном году</w:t>
      </w:r>
      <w:r>
        <w:rPr>
          <w:rFonts w:ascii="Times New Roman" w:hAnsi="Times New Roman" w:cs="Times New Roman"/>
          <w:sz w:val="28"/>
          <w:szCs w:val="28"/>
        </w:rPr>
        <w:t>, е</w:t>
      </w:r>
      <w:r w:rsidRPr="00EF7105">
        <w:rPr>
          <w:rFonts w:ascii="Times New Roman" w:hAnsi="Times New Roman" w:cs="Times New Roman"/>
          <w:sz w:val="28"/>
          <w:szCs w:val="28"/>
        </w:rPr>
        <w:t>сли лицо, замещающее муниципальную должность, до его назначения на эту должность осуществляло трудовую деятельность в органах местного самоуправления Ханты-Мансийского района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F7105" w:rsidRDefault="00EF7105" w:rsidP="000F0BB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осуществлении полномочий </w:t>
      </w:r>
      <w:r w:rsidRPr="00EF7105">
        <w:rPr>
          <w:rFonts w:ascii="Times New Roman" w:hAnsi="Times New Roman" w:cs="Times New Roman"/>
          <w:sz w:val="28"/>
          <w:szCs w:val="28"/>
        </w:rPr>
        <w:t>менее шести месяцев,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7105">
        <w:rPr>
          <w:rFonts w:ascii="Times New Roman" w:hAnsi="Times New Roman" w:cs="Times New Roman"/>
          <w:sz w:val="28"/>
          <w:szCs w:val="28"/>
        </w:rPr>
        <w:t>выплата производится пропорционально отработанному времени в текущем календарном году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3F5F8A" w:rsidRPr="008C654C" w:rsidRDefault="00EF7105" w:rsidP="000F0BB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Контрольно-счетная палата считает возможным предложить предусмотреть </w:t>
      </w:r>
      <w:r w:rsidRPr="001B3EF2">
        <w:rPr>
          <w:rFonts w:ascii="Times New Roman" w:hAnsi="Times New Roman" w:cs="Times New Roman"/>
          <w:sz w:val="28"/>
          <w:szCs w:val="28"/>
        </w:rPr>
        <w:t>периоды работы, учитываемые при расчете единовременной выплаты при предоставлении ежегодного оплачиваемого отпуска</w:t>
      </w:r>
      <w:r w:rsidR="000F0BBA">
        <w:rPr>
          <w:rFonts w:ascii="Times New Roman" w:hAnsi="Times New Roman" w:cs="Times New Roman"/>
          <w:sz w:val="28"/>
          <w:szCs w:val="28"/>
        </w:rPr>
        <w:t>, в случае пропорционального начисления,</w:t>
      </w:r>
      <w:r w:rsidRPr="001B3EF2">
        <w:rPr>
          <w:rFonts w:ascii="Times New Roman" w:hAnsi="Times New Roman" w:cs="Times New Roman"/>
          <w:sz w:val="28"/>
          <w:szCs w:val="28"/>
        </w:rPr>
        <w:t xml:space="preserve"> с целью единообразного подхода</w:t>
      </w:r>
      <w:r w:rsidR="000F0BBA">
        <w:rPr>
          <w:rFonts w:ascii="Times New Roman" w:hAnsi="Times New Roman" w:cs="Times New Roman"/>
          <w:sz w:val="28"/>
          <w:szCs w:val="28"/>
        </w:rPr>
        <w:t xml:space="preserve">, а именно </w:t>
      </w:r>
      <w:r w:rsidR="000F0BBA" w:rsidRPr="000F0BBA">
        <w:rPr>
          <w:rFonts w:ascii="Times New Roman" w:hAnsi="Times New Roman" w:cs="Times New Roman"/>
          <w:sz w:val="28"/>
          <w:szCs w:val="28"/>
        </w:rPr>
        <w:t>дополнительны</w:t>
      </w:r>
      <w:r w:rsidR="000F0BBA">
        <w:rPr>
          <w:rFonts w:ascii="Times New Roman" w:hAnsi="Times New Roman" w:cs="Times New Roman"/>
          <w:sz w:val="28"/>
          <w:szCs w:val="28"/>
        </w:rPr>
        <w:t>е</w:t>
      </w:r>
      <w:r w:rsidR="000F0BBA" w:rsidRPr="000F0BBA">
        <w:rPr>
          <w:rFonts w:ascii="Times New Roman" w:hAnsi="Times New Roman" w:cs="Times New Roman"/>
          <w:sz w:val="28"/>
          <w:szCs w:val="28"/>
        </w:rPr>
        <w:t xml:space="preserve"> д</w:t>
      </w:r>
      <w:r w:rsidR="000F0BBA">
        <w:rPr>
          <w:rFonts w:ascii="Times New Roman" w:hAnsi="Times New Roman" w:cs="Times New Roman"/>
          <w:sz w:val="28"/>
          <w:szCs w:val="28"/>
        </w:rPr>
        <w:t>ни</w:t>
      </w:r>
      <w:r w:rsidR="000F0BBA" w:rsidRPr="000F0BBA">
        <w:rPr>
          <w:rFonts w:ascii="Times New Roman" w:hAnsi="Times New Roman" w:cs="Times New Roman"/>
          <w:sz w:val="28"/>
          <w:szCs w:val="28"/>
        </w:rPr>
        <w:t xml:space="preserve"> отдыха за работу в выходной или праздничный день </w:t>
      </w:r>
      <w:r w:rsidR="001B3EF2" w:rsidRPr="001B3EF2">
        <w:rPr>
          <w:rFonts w:ascii="Times New Roman" w:hAnsi="Times New Roman" w:cs="Times New Roman"/>
          <w:sz w:val="28"/>
          <w:szCs w:val="28"/>
        </w:rPr>
        <w:t>предоставленны</w:t>
      </w:r>
      <w:r w:rsidR="000F0BBA">
        <w:rPr>
          <w:rFonts w:ascii="Times New Roman" w:hAnsi="Times New Roman" w:cs="Times New Roman"/>
          <w:sz w:val="28"/>
          <w:szCs w:val="28"/>
        </w:rPr>
        <w:t>е</w:t>
      </w:r>
      <w:r w:rsidR="001B3EF2" w:rsidRPr="001B3EF2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</w:t>
      </w:r>
      <w:r w:rsidR="000F0BBA">
        <w:rPr>
          <w:rFonts w:ascii="Times New Roman" w:hAnsi="Times New Roman" w:cs="Times New Roman"/>
          <w:sz w:val="28"/>
          <w:szCs w:val="28"/>
        </w:rPr>
        <w:t xml:space="preserve">, </w:t>
      </w:r>
      <w:r w:rsidR="000F0BBA" w:rsidRPr="000F0BBA">
        <w:rPr>
          <w:rFonts w:ascii="Times New Roman" w:hAnsi="Times New Roman" w:cs="Times New Roman"/>
          <w:sz w:val="28"/>
          <w:szCs w:val="28"/>
        </w:rPr>
        <w:t>нахождени</w:t>
      </w:r>
      <w:r w:rsidR="000F0BBA">
        <w:rPr>
          <w:rFonts w:ascii="Times New Roman" w:hAnsi="Times New Roman" w:cs="Times New Roman"/>
          <w:sz w:val="28"/>
          <w:szCs w:val="28"/>
        </w:rPr>
        <w:t xml:space="preserve">е </w:t>
      </w:r>
      <w:r w:rsidR="000F0BBA" w:rsidRPr="000F0BBA">
        <w:rPr>
          <w:rFonts w:ascii="Times New Roman" w:hAnsi="Times New Roman" w:cs="Times New Roman"/>
          <w:sz w:val="28"/>
          <w:szCs w:val="28"/>
        </w:rPr>
        <w:t>в ежегодном оплачиваемом отпуске</w:t>
      </w:r>
      <w:r w:rsidR="000F0BBA">
        <w:rPr>
          <w:rFonts w:ascii="Times New Roman" w:hAnsi="Times New Roman" w:cs="Times New Roman"/>
          <w:sz w:val="28"/>
          <w:szCs w:val="28"/>
        </w:rPr>
        <w:t>, командировке.</w:t>
      </w:r>
    </w:p>
    <w:p w:rsidR="009173ED" w:rsidRDefault="007F30C3" w:rsidP="000F0BB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173ED" w:rsidRPr="009173ED">
        <w:rPr>
          <w:rFonts w:ascii="Times New Roman" w:hAnsi="Times New Roman" w:cs="Times New Roman"/>
          <w:sz w:val="28"/>
          <w:szCs w:val="28"/>
        </w:rPr>
        <w:t>несение вышеуказанных изменений не влечет за собой выделение дополнительных бюджетных ассигнований.</w:t>
      </w:r>
    </w:p>
    <w:sectPr w:rsidR="009173ED" w:rsidSect="0048553B">
      <w:footerReference w:type="default" r:id="rId8"/>
      <w:pgSz w:w="11906" w:h="16838"/>
      <w:pgMar w:top="1418" w:right="1276" w:bottom="1560" w:left="1559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B752D" w:rsidRDefault="00DB752D" w:rsidP="00617B40">
      <w:pPr>
        <w:spacing w:after="0" w:line="240" w:lineRule="auto"/>
      </w:pPr>
      <w:r>
        <w:separator/>
      </w:r>
    </w:p>
  </w:endnote>
  <w:endnote w:type="continuationSeparator" w:id="0">
    <w:p w:rsidR="00DB752D" w:rsidRDefault="00DB752D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63171147"/>
      <w:docPartObj>
        <w:docPartGallery w:val="Page Numbers (Bottom of Page)"/>
        <w:docPartUnique/>
      </w:docPartObj>
    </w:sdtPr>
    <w:sdtEndPr/>
    <w:sdtContent>
      <w:p w:rsidR="003776D3" w:rsidRDefault="00AD3695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2B7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B752D" w:rsidRDefault="00DB752D" w:rsidP="00617B40">
      <w:pPr>
        <w:spacing w:after="0" w:line="240" w:lineRule="auto"/>
      </w:pPr>
      <w:r>
        <w:separator/>
      </w:r>
    </w:p>
  </w:footnote>
  <w:footnote w:type="continuationSeparator" w:id="0">
    <w:p w:rsidR="00DB752D" w:rsidRDefault="00DB752D" w:rsidP="00617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8B74F9"/>
    <w:multiLevelType w:val="hybridMultilevel"/>
    <w:tmpl w:val="7138FA9C"/>
    <w:lvl w:ilvl="0" w:tplc="4800C030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566B4A"/>
    <w:multiLevelType w:val="hybridMultilevel"/>
    <w:tmpl w:val="A93CEAB8"/>
    <w:lvl w:ilvl="0" w:tplc="B4AE24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ECE3DC5"/>
    <w:multiLevelType w:val="hybridMultilevel"/>
    <w:tmpl w:val="2772B98A"/>
    <w:lvl w:ilvl="0" w:tplc="08EC81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13A1612"/>
    <w:multiLevelType w:val="hybridMultilevel"/>
    <w:tmpl w:val="2416A574"/>
    <w:lvl w:ilvl="0" w:tplc="183C1C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F28"/>
    <w:rsid w:val="00012153"/>
    <w:rsid w:val="000129D8"/>
    <w:rsid w:val="00014049"/>
    <w:rsid w:val="00015747"/>
    <w:rsid w:val="00017A51"/>
    <w:rsid w:val="00025549"/>
    <w:rsid w:val="00027044"/>
    <w:rsid w:val="000369F8"/>
    <w:rsid w:val="00040EB8"/>
    <w:rsid w:val="00050025"/>
    <w:rsid w:val="000553F6"/>
    <w:rsid w:val="00055F30"/>
    <w:rsid w:val="00064979"/>
    <w:rsid w:val="00065F43"/>
    <w:rsid w:val="00066789"/>
    <w:rsid w:val="0007486B"/>
    <w:rsid w:val="0007693E"/>
    <w:rsid w:val="0008280A"/>
    <w:rsid w:val="00083AD3"/>
    <w:rsid w:val="00083FB6"/>
    <w:rsid w:val="0008661E"/>
    <w:rsid w:val="0009485B"/>
    <w:rsid w:val="00094C89"/>
    <w:rsid w:val="000A20DE"/>
    <w:rsid w:val="000A4965"/>
    <w:rsid w:val="000A6889"/>
    <w:rsid w:val="000B30E4"/>
    <w:rsid w:val="000B38C1"/>
    <w:rsid w:val="000B4C48"/>
    <w:rsid w:val="000B64DE"/>
    <w:rsid w:val="000B6BD3"/>
    <w:rsid w:val="000B7A65"/>
    <w:rsid w:val="000C09FE"/>
    <w:rsid w:val="000C5356"/>
    <w:rsid w:val="000D62D3"/>
    <w:rsid w:val="000E2AD9"/>
    <w:rsid w:val="000E4D41"/>
    <w:rsid w:val="000E5542"/>
    <w:rsid w:val="000E789C"/>
    <w:rsid w:val="000F052E"/>
    <w:rsid w:val="000F0BBA"/>
    <w:rsid w:val="000F242D"/>
    <w:rsid w:val="000F7F38"/>
    <w:rsid w:val="00105DD0"/>
    <w:rsid w:val="0010721B"/>
    <w:rsid w:val="00112AFD"/>
    <w:rsid w:val="00113987"/>
    <w:rsid w:val="00113D3B"/>
    <w:rsid w:val="00126069"/>
    <w:rsid w:val="00131D27"/>
    <w:rsid w:val="0013491A"/>
    <w:rsid w:val="0013498D"/>
    <w:rsid w:val="001465E7"/>
    <w:rsid w:val="00150967"/>
    <w:rsid w:val="00150C4A"/>
    <w:rsid w:val="00152C1B"/>
    <w:rsid w:val="00167936"/>
    <w:rsid w:val="00175C1A"/>
    <w:rsid w:val="00181A49"/>
    <w:rsid w:val="00182B80"/>
    <w:rsid w:val="001847D2"/>
    <w:rsid w:val="0018600B"/>
    <w:rsid w:val="00186A59"/>
    <w:rsid w:val="001A20D8"/>
    <w:rsid w:val="001B24FD"/>
    <w:rsid w:val="001B3649"/>
    <w:rsid w:val="001B3EF2"/>
    <w:rsid w:val="001C5C3F"/>
    <w:rsid w:val="001C5EAA"/>
    <w:rsid w:val="001E13CA"/>
    <w:rsid w:val="001E2DF0"/>
    <w:rsid w:val="001F041B"/>
    <w:rsid w:val="00204151"/>
    <w:rsid w:val="00207548"/>
    <w:rsid w:val="0021693B"/>
    <w:rsid w:val="00216F13"/>
    <w:rsid w:val="00221681"/>
    <w:rsid w:val="00223CE2"/>
    <w:rsid w:val="00225C7D"/>
    <w:rsid w:val="00227E3B"/>
    <w:rsid w:val="002300FD"/>
    <w:rsid w:val="00234040"/>
    <w:rsid w:val="0023737F"/>
    <w:rsid w:val="00240BFA"/>
    <w:rsid w:val="0024689F"/>
    <w:rsid w:val="002529F0"/>
    <w:rsid w:val="00254B3A"/>
    <w:rsid w:val="002566E0"/>
    <w:rsid w:val="00256834"/>
    <w:rsid w:val="00261D49"/>
    <w:rsid w:val="00270E65"/>
    <w:rsid w:val="00282DDE"/>
    <w:rsid w:val="00283C77"/>
    <w:rsid w:val="00296111"/>
    <w:rsid w:val="00297A80"/>
    <w:rsid w:val="002A4535"/>
    <w:rsid w:val="002A75A0"/>
    <w:rsid w:val="002A7BC6"/>
    <w:rsid w:val="002B3B7B"/>
    <w:rsid w:val="002B4FA7"/>
    <w:rsid w:val="002C26D7"/>
    <w:rsid w:val="002C31A1"/>
    <w:rsid w:val="002C49D9"/>
    <w:rsid w:val="002C4CEF"/>
    <w:rsid w:val="002C6EAF"/>
    <w:rsid w:val="002D0994"/>
    <w:rsid w:val="002D28E9"/>
    <w:rsid w:val="002D7186"/>
    <w:rsid w:val="002E10A5"/>
    <w:rsid w:val="002E2542"/>
    <w:rsid w:val="002E3351"/>
    <w:rsid w:val="002F2F3A"/>
    <w:rsid w:val="002F47B5"/>
    <w:rsid w:val="002F5D27"/>
    <w:rsid w:val="00301280"/>
    <w:rsid w:val="0030329F"/>
    <w:rsid w:val="00307637"/>
    <w:rsid w:val="00310695"/>
    <w:rsid w:val="00314166"/>
    <w:rsid w:val="003242D8"/>
    <w:rsid w:val="003254C1"/>
    <w:rsid w:val="003275C1"/>
    <w:rsid w:val="003311A4"/>
    <w:rsid w:val="003347B4"/>
    <w:rsid w:val="00336494"/>
    <w:rsid w:val="00343BF0"/>
    <w:rsid w:val="00343FF5"/>
    <w:rsid w:val="003456DD"/>
    <w:rsid w:val="00353B8F"/>
    <w:rsid w:val="00360C22"/>
    <w:rsid w:val="003624D8"/>
    <w:rsid w:val="00367850"/>
    <w:rsid w:val="00370262"/>
    <w:rsid w:val="0037260E"/>
    <w:rsid w:val="003769D9"/>
    <w:rsid w:val="003776D3"/>
    <w:rsid w:val="00381ADF"/>
    <w:rsid w:val="003821B8"/>
    <w:rsid w:val="00383186"/>
    <w:rsid w:val="00393DAD"/>
    <w:rsid w:val="003952DA"/>
    <w:rsid w:val="00397EFC"/>
    <w:rsid w:val="003A2B0F"/>
    <w:rsid w:val="003A301E"/>
    <w:rsid w:val="003A6A2D"/>
    <w:rsid w:val="003B12D8"/>
    <w:rsid w:val="003B4B36"/>
    <w:rsid w:val="003C1075"/>
    <w:rsid w:val="003C16F4"/>
    <w:rsid w:val="003C5015"/>
    <w:rsid w:val="003D0FBA"/>
    <w:rsid w:val="003D2B7E"/>
    <w:rsid w:val="003E2717"/>
    <w:rsid w:val="003E4F8F"/>
    <w:rsid w:val="003F2416"/>
    <w:rsid w:val="003F3603"/>
    <w:rsid w:val="003F4FCF"/>
    <w:rsid w:val="003F5F8A"/>
    <w:rsid w:val="00404BE7"/>
    <w:rsid w:val="004121FA"/>
    <w:rsid w:val="0041590B"/>
    <w:rsid w:val="00416899"/>
    <w:rsid w:val="00417101"/>
    <w:rsid w:val="00422070"/>
    <w:rsid w:val="0042255C"/>
    <w:rsid w:val="00431272"/>
    <w:rsid w:val="004330D5"/>
    <w:rsid w:val="004333EE"/>
    <w:rsid w:val="00436F98"/>
    <w:rsid w:val="0044500A"/>
    <w:rsid w:val="00461AA3"/>
    <w:rsid w:val="00461D9C"/>
    <w:rsid w:val="004651C9"/>
    <w:rsid w:val="00465FC6"/>
    <w:rsid w:val="0047240A"/>
    <w:rsid w:val="00472447"/>
    <w:rsid w:val="004736B4"/>
    <w:rsid w:val="0047475E"/>
    <w:rsid w:val="0048435A"/>
    <w:rsid w:val="0048553B"/>
    <w:rsid w:val="004913EF"/>
    <w:rsid w:val="004917DD"/>
    <w:rsid w:val="004955EE"/>
    <w:rsid w:val="004957F4"/>
    <w:rsid w:val="004A21FF"/>
    <w:rsid w:val="004A79C5"/>
    <w:rsid w:val="004B0A3A"/>
    <w:rsid w:val="004B28BF"/>
    <w:rsid w:val="004B2B67"/>
    <w:rsid w:val="004B2D51"/>
    <w:rsid w:val="004C069C"/>
    <w:rsid w:val="004C66C1"/>
    <w:rsid w:val="004C70CD"/>
    <w:rsid w:val="004C7125"/>
    <w:rsid w:val="004D2085"/>
    <w:rsid w:val="004D6AE5"/>
    <w:rsid w:val="004E2E29"/>
    <w:rsid w:val="004F72DA"/>
    <w:rsid w:val="004F7CDE"/>
    <w:rsid w:val="00500F79"/>
    <w:rsid w:val="005017D1"/>
    <w:rsid w:val="00501922"/>
    <w:rsid w:val="00502288"/>
    <w:rsid w:val="00505435"/>
    <w:rsid w:val="0050649D"/>
    <w:rsid w:val="005106B8"/>
    <w:rsid w:val="00514E41"/>
    <w:rsid w:val="00521735"/>
    <w:rsid w:val="0053197F"/>
    <w:rsid w:val="00532CA8"/>
    <w:rsid w:val="0053750F"/>
    <w:rsid w:val="00537F54"/>
    <w:rsid w:val="00541342"/>
    <w:rsid w:val="005439BD"/>
    <w:rsid w:val="005565CD"/>
    <w:rsid w:val="00556AA3"/>
    <w:rsid w:val="005615FB"/>
    <w:rsid w:val="00561EA5"/>
    <w:rsid w:val="00563E15"/>
    <w:rsid w:val="0056694C"/>
    <w:rsid w:val="00567AB8"/>
    <w:rsid w:val="00572453"/>
    <w:rsid w:val="0059275E"/>
    <w:rsid w:val="00593486"/>
    <w:rsid w:val="0059743E"/>
    <w:rsid w:val="005A5AFA"/>
    <w:rsid w:val="005A66B0"/>
    <w:rsid w:val="005B0BBF"/>
    <w:rsid w:val="005B1329"/>
    <w:rsid w:val="005B2935"/>
    <w:rsid w:val="005B7083"/>
    <w:rsid w:val="005C6889"/>
    <w:rsid w:val="005D52D1"/>
    <w:rsid w:val="005F0864"/>
    <w:rsid w:val="005F2445"/>
    <w:rsid w:val="005F50CA"/>
    <w:rsid w:val="005F71B6"/>
    <w:rsid w:val="00604D99"/>
    <w:rsid w:val="00615D27"/>
    <w:rsid w:val="00617B40"/>
    <w:rsid w:val="00617F4B"/>
    <w:rsid w:val="0062166C"/>
    <w:rsid w:val="00623C81"/>
    <w:rsid w:val="00624276"/>
    <w:rsid w:val="006261BC"/>
    <w:rsid w:val="00626321"/>
    <w:rsid w:val="00626796"/>
    <w:rsid w:val="00626A1B"/>
    <w:rsid w:val="006300D4"/>
    <w:rsid w:val="0063127B"/>
    <w:rsid w:val="00633DD2"/>
    <w:rsid w:val="00636F28"/>
    <w:rsid w:val="0064535F"/>
    <w:rsid w:val="00653E8E"/>
    <w:rsid w:val="00655734"/>
    <w:rsid w:val="006615CF"/>
    <w:rsid w:val="00661C22"/>
    <w:rsid w:val="00671A44"/>
    <w:rsid w:val="006722F9"/>
    <w:rsid w:val="00673C16"/>
    <w:rsid w:val="00676509"/>
    <w:rsid w:val="006774E2"/>
    <w:rsid w:val="00681141"/>
    <w:rsid w:val="00682D5E"/>
    <w:rsid w:val="006A04E8"/>
    <w:rsid w:val="006A5B30"/>
    <w:rsid w:val="006B1282"/>
    <w:rsid w:val="006B1623"/>
    <w:rsid w:val="006C22B2"/>
    <w:rsid w:val="006C37AF"/>
    <w:rsid w:val="006C6EC8"/>
    <w:rsid w:val="006C77B8"/>
    <w:rsid w:val="006D0A6B"/>
    <w:rsid w:val="006D18AE"/>
    <w:rsid w:val="006D1C97"/>
    <w:rsid w:val="006D228F"/>
    <w:rsid w:val="006D495B"/>
    <w:rsid w:val="006E2329"/>
    <w:rsid w:val="006E5A65"/>
    <w:rsid w:val="006F6985"/>
    <w:rsid w:val="007028B5"/>
    <w:rsid w:val="00707075"/>
    <w:rsid w:val="00710AD0"/>
    <w:rsid w:val="0071464D"/>
    <w:rsid w:val="0072185D"/>
    <w:rsid w:val="00725AE5"/>
    <w:rsid w:val="00725F03"/>
    <w:rsid w:val="007331BC"/>
    <w:rsid w:val="007343BF"/>
    <w:rsid w:val="0074052D"/>
    <w:rsid w:val="00741E8A"/>
    <w:rsid w:val="0074386D"/>
    <w:rsid w:val="0074409C"/>
    <w:rsid w:val="0074753A"/>
    <w:rsid w:val="0075790A"/>
    <w:rsid w:val="00763031"/>
    <w:rsid w:val="00767C73"/>
    <w:rsid w:val="0077481C"/>
    <w:rsid w:val="0078554E"/>
    <w:rsid w:val="00785E16"/>
    <w:rsid w:val="00786138"/>
    <w:rsid w:val="00786A9D"/>
    <w:rsid w:val="0079023D"/>
    <w:rsid w:val="0079659C"/>
    <w:rsid w:val="0079789B"/>
    <w:rsid w:val="007A0722"/>
    <w:rsid w:val="007A112B"/>
    <w:rsid w:val="007A2906"/>
    <w:rsid w:val="007A3AF8"/>
    <w:rsid w:val="007A3E39"/>
    <w:rsid w:val="007B47D4"/>
    <w:rsid w:val="007C5828"/>
    <w:rsid w:val="007D09BA"/>
    <w:rsid w:val="007D398A"/>
    <w:rsid w:val="007D6F5A"/>
    <w:rsid w:val="007E259C"/>
    <w:rsid w:val="007E6123"/>
    <w:rsid w:val="007E67E4"/>
    <w:rsid w:val="007F30C3"/>
    <w:rsid w:val="007F5B20"/>
    <w:rsid w:val="007F6957"/>
    <w:rsid w:val="007F6C83"/>
    <w:rsid w:val="00805A4C"/>
    <w:rsid w:val="00813A41"/>
    <w:rsid w:val="0081760C"/>
    <w:rsid w:val="00822F9D"/>
    <w:rsid w:val="00824E04"/>
    <w:rsid w:val="00827A88"/>
    <w:rsid w:val="00831076"/>
    <w:rsid w:val="008375EA"/>
    <w:rsid w:val="008459BB"/>
    <w:rsid w:val="00856B73"/>
    <w:rsid w:val="008576B7"/>
    <w:rsid w:val="00866C31"/>
    <w:rsid w:val="008841E3"/>
    <w:rsid w:val="008848E0"/>
    <w:rsid w:val="00884B37"/>
    <w:rsid w:val="00886731"/>
    <w:rsid w:val="00887852"/>
    <w:rsid w:val="00891714"/>
    <w:rsid w:val="00891CD5"/>
    <w:rsid w:val="00895F53"/>
    <w:rsid w:val="00897CB6"/>
    <w:rsid w:val="008A20DD"/>
    <w:rsid w:val="008A35A0"/>
    <w:rsid w:val="008A7B52"/>
    <w:rsid w:val="008B5EDF"/>
    <w:rsid w:val="008C2ACB"/>
    <w:rsid w:val="008C654C"/>
    <w:rsid w:val="008C6AE6"/>
    <w:rsid w:val="008D295F"/>
    <w:rsid w:val="008D2A6F"/>
    <w:rsid w:val="008D3D27"/>
    <w:rsid w:val="008D6252"/>
    <w:rsid w:val="008E009D"/>
    <w:rsid w:val="008E1EA0"/>
    <w:rsid w:val="008E3B59"/>
    <w:rsid w:val="008E4601"/>
    <w:rsid w:val="008F1AB7"/>
    <w:rsid w:val="008F21FF"/>
    <w:rsid w:val="008F3C15"/>
    <w:rsid w:val="00903CF1"/>
    <w:rsid w:val="00904DDB"/>
    <w:rsid w:val="0090653B"/>
    <w:rsid w:val="00912EC3"/>
    <w:rsid w:val="009173ED"/>
    <w:rsid w:val="0092417B"/>
    <w:rsid w:val="00925F6A"/>
    <w:rsid w:val="00927695"/>
    <w:rsid w:val="0093270B"/>
    <w:rsid w:val="00932E66"/>
    <w:rsid w:val="00933810"/>
    <w:rsid w:val="00936778"/>
    <w:rsid w:val="00936981"/>
    <w:rsid w:val="009452A1"/>
    <w:rsid w:val="009539E1"/>
    <w:rsid w:val="00961E64"/>
    <w:rsid w:val="00962B7D"/>
    <w:rsid w:val="00962BEB"/>
    <w:rsid w:val="0096338B"/>
    <w:rsid w:val="00963FDB"/>
    <w:rsid w:val="00966C98"/>
    <w:rsid w:val="00970E7F"/>
    <w:rsid w:val="00976452"/>
    <w:rsid w:val="009777BA"/>
    <w:rsid w:val="0098212C"/>
    <w:rsid w:val="009917B5"/>
    <w:rsid w:val="009A231B"/>
    <w:rsid w:val="009A3002"/>
    <w:rsid w:val="009A65FC"/>
    <w:rsid w:val="009B1C14"/>
    <w:rsid w:val="009B2788"/>
    <w:rsid w:val="009C02E8"/>
    <w:rsid w:val="009C0855"/>
    <w:rsid w:val="009C0BFA"/>
    <w:rsid w:val="009C1751"/>
    <w:rsid w:val="009C36A4"/>
    <w:rsid w:val="009E10ED"/>
    <w:rsid w:val="009E7233"/>
    <w:rsid w:val="009F37AB"/>
    <w:rsid w:val="009F653D"/>
    <w:rsid w:val="009F6EC2"/>
    <w:rsid w:val="00A0530B"/>
    <w:rsid w:val="00A11593"/>
    <w:rsid w:val="00A14960"/>
    <w:rsid w:val="00A26457"/>
    <w:rsid w:val="00A32C1A"/>
    <w:rsid w:val="00A33D50"/>
    <w:rsid w:val="00A35018"/>
    <w:rsid w:val="00A5108C"/>
    <w:rsid w:val="00A53041"/>
    <w:rsid w:val="00A6436D"/>
    <w:rsid w:val="00A80C4F"/>
    <w:rsid w:val="00A870C9"/>
    <w:rsid w:val="00A876E2"/>
    <w:rsid w:val="00A94BDF"/>
    <w:rsid w:val="00A96D8D"/>
    <w:rsid w:val="00A97862"/>
    <w:rsid w:val="00AA143B"/>
    <w:rsid w:val="00AB0D14"/>
    <w:rsid w:val="00AB2C4F"/>
    <w:rsid w:val="00AB6107"/>
    <w:rsid w:val="00AC1300"/>
    <w:rsid w:val="00AC16A7"/>
    <w:rsid w:val="00AC194A"/>
    <w:rsid w:val="00AC2531"/>
    <w:rsid w:val="00AD3695"/>
    <w:rsid w:val="00AD55F7"/>
    <w:rsid w:val="00AD697A"/>
    <w:rsid w:val="00AF1991"/>
    <w:rsid w:val="00AF3073"/>
    <w:rsid w:val="00B0009B"/>
    <w:rsid w:val="00B0334F"/>
    <w:rsid w:val="00B17E67"/>
    <w:rsid w:val="00B2079F"/>
    <w:rsid w:val="00B2259C"/>
    <w:rsid w:val="00B230DD"/>
    <w:rsid w:val="00B319FB"/>
    <w:rsid w:val="00B34D90"/>
    <w:rsid w:val="00B45166"/>
    <w:rsid w:val="00B45F61"/>
    <w:rsid w:val="00B53728"/>
    <w:rsid w:val="00B53A62"/>
    <w:rsid w:val="00B626AF"/>
    <w:rsid w:val="00B76CD1"/>
    <w:rsid w:val="00B81A2D"/>
    <w:rsid w:val="00B82B29"/>
    <w:rsid w:val="00B924B5"/>
    <w:rsid w:val="00BA07D2"/>
    <w:rsid w:val="00BB611F"/>
    <w:rsid w:val="00BB6639"/>
    <w:rsid w:val="00BB6DF1"/>
    <w:rsid w:val="00BC6125"/>
    <w:rsid w:val="00BC61AA"/>
    <w:rsid w:val="00BD25EF"/>
    <w:rsid w:val="00BD3296"/>
    <w:rsid w:val="00BD598A"/>
    <w:rsid w:val="00BD6BDF"/>
    <w:rsid w:val="00BE177B"/>
    <w:rsid w:val="00BE2AF4"/>
    <w:rsid w:val="00BF1031"/>
    <w:rsid w:val="00BF262A"/>
    <w:rsid w:val="00BF547F"/>
    <w:rsid w:val="00BF5FBB"/>
    <w:rsid w:val="00C002B4"/>
    <w:rsid w:val="00C054A5"/>
    <w:rsid w:val="00C07862"/>
    <w:rsid w:val="00C1166D"/>
    <w:rsid w:val="00C12C0E"/>
    <w:rsid w:val="00C16253"/>
    <w:rsid w:val="00C21D1F"/>
    <w:rsid w:val="00C239F1"/>
    <w:rsid w:val="00C34A89"/>
    <w:rsid w:val="00C34B77"/>
    <w:rsid w:val="00C36F0C"/>
    <w:rsid w:val="00C36F5A"/>
    <w:rsid w:val="00C4059C"/>
    <w:rsid w:val="00C44F8B"/>
    <w:rsid w:val="00C475BD"/>
    <w:rsid w:val="00C505A3"/>
    <w:rsid w:val="00C51F70"/>
    <w:rsid w:val="00C52FC6"/>
    <w:rsid w:val="00C57A6A"/>
    <w:rsid w:val="00C65D2B"/>
    <w:rsid w:val="00C66BE0"/>
    <w:rsid w:val="00C67BE0"/>
    <w:rsid w:val="00C7412C"/>
    <w:rsid w:val="00C8389A"/>
    <w:rsid w:val="00C8443F"/>
    <w:rsid w:val="00C911BF"/>
    <w:rsid w:val="00CA3718"/>
    <w:rsid w:val="00CA5BC4"/>
    <w:rsid w:val="00CA7141"/>
    <w:rsid w:val="00CC581E"/>
    <w:rsid w:val="00CC765B"/>
    <w:rsid w:val="00CC7C2A"/>
    <w:rsid w:val="00CD075C"/>
    <w:rsid w:val="00CD12EE"/>
    <w:rsid w:val="00CD5F5F"/>
    <w:rsid w:val="00CE039C"/>
    <w:rsid w:val="00CE665C"/>
    <w:rsid w:val="00CE6831"/>
    <w:rsid w:val="00CF3794"/>
    <w:rsid w:val="00CF44D0"/>
    <w:rsid w:val="00CF744D"/>
    <w:rsid w:val="00D005C0"/>
    <w:rsid w:val="00D007DF"/>
    <w:rsid w:val="00D024DC"/>
    <w:rsid w:val="00D02E1F"/>
    <w:rsid w:val="00D03828"/>
    <w:rsid w:val="00D0530A"/>
    <w:rsid w:val="00D05358"/>
    <w:rsid w:val="00D058D7"/>
    <w:rsid w:val="00D10203"/>
    <w:rsid w:val="00D155CC"/>
    <w:rsid w:val="00D206FA"/>
    <w:rsid w:val="00D20948"/>
    <w:rsid w:val="00D213D8"/>
    <w:rsid w:val="00D26095"/>
    <w:rsid w:val="00D336DC"/>
    <w:rsid w:val="00D34976"/>
    <w:rsid w:val="00D36721"/>
    <w:rsid w:val="00D37ACF"/>
    <w:rsid w:val="00D4196B"/>
    <w:rsid w:val="00D42C42"/>
    <w:rsid w:val="00D42DC9"/>
    <w:rsid w:val="00D43162"/>
    <w:rsid w:val="00D44039"/>
    <w:rsid w:val="00D45068"/>
    <w:rsid w:val="00D4701F"/>
    <w:rsid w:val="00D52650"/>
    <w:rsid w:val="00D53054"/>
    <w:rsid w:val="00D63098"/>
    <w:rsid w:val="00D64FB3"/>
    <w:rsid w:val="00D661CA"/>
    <w:rsid w:val="00D667F8"/>
    <w:rsid w:val="00D731AC"/>
    <w:rsid w:val="00D768D7"/>
    <w:rsid w:val="00D77C09"/>
    <w:rsid w:val="00D8061E"/>
    <w:rsid w:val="00D826BF"/>
    <w:rsid w:val="00D8541E"/>
    <w:rsid w:val="00D86738"/>
    <w:rsid w:val="00D87A0C"/>
    <w:rsid w:val="00D93F34"/>
    <w:rsid w:val="00DA0A74"/>
    <w:rsid w:val="00DA0ACD"/>
    <w:rsid w:val="00DA2D22"/>
    <w:rsid w:val="00DA5493"/>
    <w:rsid w:val="00DA60BB"/>
    <w:rsid w:val="00DA6DE0"/>
    <w:rsid w:val="00DA7292"/>
    <w:rsid w:val="00DB032D"/>
    <w:rsid w:val="00DB670C"/>
    <w:rsid w:val="00DB6CFC"/>
    <w:rsid w:val="00DB7263"/>
    <w:rsid w:val="00DB752D"/>
    <w:rsid w:val="00DC0056"/>
    <w:rsid w:val="00DC0388"/>
    <w:rsid w:val="00DC5FD7"/>
    <w:rsid w:val="00DC68B2"/>
    <w:rsid w:val="00DD51AD"/>
    <w:rsid w:val="00DE12FA"/>
    <w:rsid w:val="00DF2E54"/>
    <w:rsid w:val="00E020E1"/>
    <w:rsid w:val="00E024DC"/>
    <w:rsid w:val="00E05238"/>
    <w:rsid w:val="00E05262"/>
    <w:rsid w:val="00E06B68"/>
    <w:rsid w:val="00E07946"/>
    <w:rsid w:val="00E14909"/>
    <w:rsid w:val="00E2483C"/>
    <w:rsid w:val="00E26486"/>
    <w:rsid w:val="00E31EB2"/>
    <w:rsid w:val="00E35131"/>
    <w:rsid w:val="00E447A9"/>
    <w:rsid w:val="00E516F7"/>
    <w:rsid w:val="00E54CE7"/>
    <w:rsid w:val="00E56B33"/>
    <w:rsid w:val="00E6079F"/>
    <w:rsid w:val="00E624C3"/>
    <w:rsid w:val="00E645C3"/>
    <w:rsid w:val="00E7613C"/>
    <w:rsid w:val="00E9020D"/>
    <w:rsid w:val="00EA36BD"/>
    <w:rsid w:val="00EC2753"/>
    <w:rsid w:val="00EC36BA"/>
    <w:rsid w:val="00ED01A2"/>
    <w:rsid w:val="00ED123C"/>
    <w:rsid w:val="00ED29AB"/>
    <w:rsid w:val="00ED3B49"/>
    <w:rsid w:val="00ED61DA"/>
    <w:rsid w:val="00EE6140"/>
    <w:rsid w:val="00EF214F"/>
    <w:rsid w:val="00EF2462"/>
    <w:rsid w:val="00EF7105"/>
    <w:rsid w:val="00F06BC8"/>
    <w:rsid w:val="00F114E8"/>
    <w:rsid w:val="00F11DAF"/>
    <w:rsid w:val="00F12AE4"/>
    <w:rsid w:val="00F1302E"/>
    <w:rsid w:val="00F155DA"/>
    <w:rsid w:val="00F262C9"/>
    <w:rsid w:val="00F27B64"/>
    <w:rsid w:val="00F3013A"/>
    <w:rsid w:val="00F449DF"/>
    <w:rsid w:val="00F468EC"/>
    <w:rsid w:val="00F4719D"/>
    <w:rsid w:val="00F52860"/>
    <w:rsid w:val="00F54F00"/>
    <w:rsid w:val="00F55E37"/>
    <w:rsid w:val="00F5641E"/>
    <w:rsid w:val="00F56B9A"/>
    <w:rsid w:val="00F60096"/>
    <w:rsid w:val="00F64E07"/>
    <w:rsid w:val="00F74BA1"/>
    <w:rsid w:val="00F74F22"/>
    <w:rsid w:val="00F765C7"/>
    <w:rsid w:val="00F814EE"/>
    <w:rsid w:val="00F8478A"/>
    <w:rsid w:val="00F85099"/>
    <w:rsid w:val="00F8654D"/>
    <w:rsid w:val="00F90762"/>
    <w:rsid w:val="00F9298B"/>
    <w:rsid w:val="00F959B0"/>
    <w:rsid w:val="00F96512"/>
    <w:rsid w:val="00FA0FA1"/>
    <w:rsid w:val="00FA1936"/>
    <w:rsid w:val="00FA2C8D"/>
    <w:rsid w:val="00FA3F77"/>
    <w:rsid w:val="00FA4CF5"/>
    <w:rsid w:val="00FA714C"/>
    <w:rsid w:val="00FB1EB6"/>
    <w:rsid w:val="00FB409F"/>
    <w:rsid w:val="00FB7756"/>
    <w:rsid w:val="00FB7D41"/>
    <w:rsid w:val="00FC3FBE"/>
    <w:rsid w:val="00FC782C"/>
    <w:rsid w:val="00FD21E9"/>
    <w:rsid w:val="00FD521E"/>
    <w:rsid w:val="00FE0D20"/>
    <w:rsid w:val="00FE367D"/>
    <w:rsid w:val="00FE71F9"/>
    <w:rsid w:val="00FF076F"/>
    <w:rsid w:val="00FF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2D3826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paragraph" w:customStyle="1" w:styleId="ConsPlusTitle">
    <w:name w:val="ConsPlusTitle"/>
    <w:rsid w:val="009917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Body Text Indent"/>
    <w:basedOn w:val="a"/>
    <w:link w:val="ab"/>
    <w:rsid w:val="009917B5"/>
    <w:pPr>
      <w:spacing w:after="120"/>
      <w:ind w:left="283"/>
    </w:pPr>
    <w:rPr>
      <w:rFonts w:ascii="Century Gothic" w:eastAsia="Times New Roman" w:hAnsi="Century Gothic" w:cs="Times New Roman"/>
      <w:lang w:val="en-US"/>
    </w:rPr>
  </w:style>
  <w:style w:type="character" w:customStyle="1" w:styleId="ab">
    <w:name w:val="Основной текст с отступом Знак"/>
    <w:basedOn w:val="a0"/>
    <w:link w:val="aa"/>
    <w:rsid w:val="009917B5"/>
    <w:rPr>
      <w:rFonts w:ascii="Century Gothic" w:eastAsia="Times New Roman" w:hAnsi="Century Gothic" w:cs="Times New Roman"/>
      <w:lang w:val="en-US"/>
    </w:rPr>
  </w:style>
  <w:style w:type="paragraph" w:styleId="ac">
    <w:name w:val="No Spacing"/>
    <w:link w:val="ad"/>
    <w:uiPriority w:val="1"/>
    <w:qFormat/>
    <w:rsid w:val="003F2416"/>
    <w:pPr>
      <w:spacing w:after="0" w:line="240" w:lineRule="auto"/>
    </w:pPr>
  </w:style>
  <w:style w:type="paragraph" w:styleId="ae">
    <w:name w:val="List Paragraph"/>
    <w:basedOn w:val="a"/>
    <w:uiPriority w:val="34"/>
    <w:qFormat/>
    <w:rsid w:val="00563E15"/>
    <w:pPr>
      <w:ind w:left="720"/>
      <w:contextualSpacing/>
    </w:pPr>
  </w:style>
  <w:style w:type="paragraph" w:customStyle="1" w:styleId="ConsPlusNormal">
    <w:name w:val="ConsPlusNormal"/>
    <w:link w:val="ConsPlusNormal0"/>
    <w:rsid w:val="00563E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">
    <w:name w:val="Strong"/>
    <w:basedOn w:val="a0"/>
    <w:uiPriority w:val="22"/>
    <w:qFormat/>
    <w:rsid w:val="00F959B0"/>
    <w:rPr>
      <w:b/>
      <w:bCs/>
    </w:rPr>
  </w:style>
  <w:style w:type="character" w:customStyle="1" w:styleId="ad">
    <w:name w:val="Без интервала Знак"/>
    <w:basedOn w:val="a0"/>
    <w:link w:val="ac"/>
    <w:uiPriority w:val="1"/>
    <w:locked/>
    <w:rsid w:val="000A4965"/>
  </w:style>
  <w:style w:type="paragraph" w:customStyle="1" w:styleId="Default">
    <w:name w:val="Default"/>
    <w:rsid w:val="004159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F4FCF"/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4C70C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C70CD"/>
    <w:pPr>
      <w:widowControl w:val="0"/>
      <w:shd w:val="clear" w:color="auto" w:fill="FFFFFF"/>
      <w:spacing w:before="1200" w:after="36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numbering" w:customStyle="1" w:styleId="1">
    <w:name w:val="Нет списка1"/>
    <w:next w:val="a2"/>
    <w:uiPriority w:val="99"/>
    <w:semiHidden/>
    <w:unhideWhenUsed/>
    <w:rsid w:val="00537F54"/>
  </w:style>
  <w:style w:type="table" w:customStyle="1" w:styleId="10">
    <w:name w:val="Сетка таблицы1"/>
    <w:basedOn w:val="a1"/>
    <w:next w:val="a5"/>
    <w:uiPriority w:val="59"/>
    <w:rsid w:val="008A3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5D52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5D52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8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C944E-9576-47FB-A43F-CCA9D49FC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2023-11-13T12:22:00Z</dcterms:created>
  <dcterms:modified xsi:type="dcterms:W3CDTF">2026-09-16T10:49:00Z</dcterms:modified>
</cp:coreProperties>
</file>